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BB" w:rsidRDefault="000E44BB">
      <w:pPr>
        <w:pStyle w:val="a3"/>
        <w:ind w:left="0"/>
        <w:rPr>
          <w:rFonts w:ascii="Times New Roman"/>
          <w:sz w:val="10"/>
        </w:rPr>
      </w:pPr>
    </w:p>
    <w:p w:rsidR="000E44BB" w:rsidRDefault="000E44BB">
      <w:pPr>
        <w:rPr>
          <w:rFonts w:ascii="Times New Roman"/>
          <w:sz w:val="10"/>
        </w:rPr>
        <w:sectPr w:rsidR="000E44BB">
          <w:type w:val="continuous"/>
          <w:pgSz w:w="11900" w:h="16840"/>
          <w:pgMar w:top="980" w:right="860" w:bottom="280" w:left="980" w:header="720" w:footer="720" w:gutter="0"/>
          <w:cols w:space="720"/>
        </w:sectPr>
      </w:pPr>
    </w:p>
    <w:p w:rsidR="000E44BB" w:rsidRDefault="000E44BB">
      <w:pPr>
        <w:pStyle w:val="a3"/>
        <w:ind w:left="0"/>
        <w:rPr>
          <w:rFonts w:ascii="Times New Roman"/>
        </w:rPr>
      </w:pPr>
    </w:p>
    <w:p w:rsidR="000E44BB" w:rsidRDefault="000E44BB">
      <w:pPr>
        <w:pStyle w:val="a3"/>
        <w:ind w:left="0"/>
        <w:rPr>
          <w:rFonts w:ascii="Times New Roman"/>
        </w:rPr>
      </w:pPr>
    </w:p>
    <w:p w:rsidR="000E44BB" w:rsidRDefault="000E44BB">
      <w:pPr>
        <w:pStyle w:val="a3"/>
        <w:ind w:left="0"/>
        <w:rPr>
          <w:rFonts w:ascii="Times New Roman"/>
        </w:rPr>
      </w:pPr>
    </w:p>
    <w:p w:rsidR="000E44BB" w:rsidRDefault="000E44BB">
      <w:pPr>
        <w:pStyle w:val="a3"/>
        <w:ind w:left="0"/>
        <w:rPr>
          <w:rFonts w:ascii="Times New Roman"/>
        </w:rPr>
      </w:pPr>
    </w:p>
    <w:p w:rsidR="000E44BB" w:rsidRDefault="000E44BB">
      <w:pPr>
        <w:pStyle w:val="a3"/>
        <w:ind w:left="0"/>
        <w:rPr>
          <w:rFonts w:ascii="Times New Roman"/>
        </w:rPr>
      </w:pPr>
    </w:p>
    <w:p w:rsidR="000E44BB" w:rsidRDefault="000E44BB">
      <w:pPr>
        <w:pStyle w:val="a3"/>
        <w:spacing w:before="118"/>
        <w:ind w:left="0"/>
        <w:rPr>
          <w:rFonts w:ascii="Times New Roman"/>
        </w:rPr>
      </w:pPr>
    </w:p>
    <w:p w:rsidR="000E44BB" w:rsidRDefault="00A93C08">
      <w:pPr>
        <w:ind w:left="100"/>
        <w:rPr>
          <w:i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-1113981</wp:posOffset>
            </wp:positionV>
            <wp:extent cx="2806700" cy="6082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608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Уважаемые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туристы!</w:t>
      </w:r>
    </w:p>
    <w:p w:rsidR="000E44BB" w:rsidRDefault="00A93C08">
      <w:pPr>
        <w:spacing w:before="101"/>
        <w:ind w:right="111"/>
        <w:jc w:val="right"/>
        <w:rPr>
          <w:rFonts w:ascii="Carlito" w:hAnsi="Carlito"/>
          <w:sz w:val="20"/>
        </w:rPr>
      </w:pPr>
      <w:r>
        <w:br w:type="column"/>
      </w:r>
      <w:r>
        <w:rPr>
          <w:rFonts w:ascii="Carlito" w:hAnsi="Carlito"/>
          <w:spacing w:val="-2"/>
          <w:sz w:val="20"/>
        </w:rPr>
        <w:t>ООО</w:t>
      </w:r>
      <w:r>
        <w:rPr>
          <w:rFonts w:ascii="Carlito" w:hAnsi="Carlito"/>
          <w:spacing w:val="6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«Национальная</w:t>
      </w:r>
      <w:r>
        <w:rPr>
          <w:rFonts w:ascii="Carlito" w:hAnsi="Carlito"/>
          <w:spacing w:val="8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Туристическая</w:t>
      </w:r>
      <w:r>
        <w:rPr>
          <w:rFonts w:ascii="Carlito" w:hAnsi="Carlito"/>
          <w:spacing w:val="9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Платформа»</w:t>
      </w:r>
    </w:p>
    <w:p w:rsidR="000E44BB" w:rsidRDefault="00A93C08">
      <w:pPr>
        <w:spacing w:before="1"/>
        <w:ind w:right="109"/>
        <w:jc w:val="right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Москва,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Плющиха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pacing w:val="-5"/>
          <w:sz w:val="20"/>
        </w:rPr>
        <w:t>10</w:t>
      </w:r>
    </w:p>
    <w:p w:rsidR="000E44BB" w:rsidRDefault="007458B5">
      <w:pPr>
        <w:spacing w:before="1"/>
        <w:ind w:left="2201"/>
        <w:rPr>
          <w:rFonts w:ascii="Carlito"/>
          <w:sz w:val="18"/>
        </w:rPr>
      </w:pPr>
      <w:hyperlink r:id="rId7">
        <w:r w:rsidR="00A93C08">
          <w:rPr>
            <w:rFonts w:ascii="Carlito"/>
            <w:color w:val="0563C1"/>
            <w:spacing w:val="-2"/>
            <w:sz w:val="18"/>
            <w:u w:val="single" w:color="0563C1"/>
          </w:rPr>
          <w:t>WWW.TOUR-PLATFORM.RU</w:t>
        </w:r>
      </w:hyperlink>
    </w:p>
    <w:p w:rsidR="000E44BB" w:rsidRDefault="000E44BB">
      <w:pPr>
        <w:rPr>
          <w:rFonts w:ascii="Carlito"/>
          <w:sz w:val="18"/>
        </w:rPr>
        <w:sectPr w:rsidR="000E44BB">
          <w:type w:val="continuous"/>
          <w:pgSz w:w="11900" w:h="16840"/>
          <w:pgMar w:top="980" w:right="860" w:bottom="280" w:left="980" w:header="720" w:footer="720" w:gutter="0"/>
          <w:cols w:num="2" w:space="720" w:equalWidth="0">
            <w:col w:w="4560" w:space="1112"/>
            <w:col w:w="4388"/>
          </w:cols>
        </w:sectPr>
      </w:pPr>
    </w:p>
    <w:p w:rsidR="000E44BB" w:rsidRDefault="000E44BB">
      <w:pPr>
        <w:pStyle w:val="a3"/>
        <w:spacing w:before="64"/>
        <w:ind w:left="0"/>
        <w:rPr>
          <w:rFonts w:ascii="Carlito"/>
        </w:rPr>
      </w:pPr>
    </w:p>
    <w:p w:rsidR="000E44BB" w:rsidRDefault="00A93C08">
      <w:pPr>
        <w:spacing w:line="256" w:lineRule="auto"/>
        <w:ind w:left="100"/>
        <w:rPr>
          <w:i/>
        </w:rPr>
      </w:pPr>
      <w:r>
        <w:rPr>
          <w:i/>
        </w:rPr>
        <w:t>Благодарим вас за доверие и выбор компании ТУРПЛАТФОРМА в качестве партнера для поездки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Грузию.</w:t>
      </w:r>
      <w:r>
        <w:rPr>
          <w:i/>
          <w:spacing w:val="-3"/>
        </w:rPr>
        <w:t xml:space="preserve"> </w:t>
      </w:r>
      <w:r>
        <w:rPr>
          <w:i/>
        </w:rPr>
        <w:t>Со</w:t>
      </w:r>
      <w:r>
        <w:rPr>
          <w:i/>
          <w:spacing w:val="-3"/>
        </w:rPr>
        <w:t xml:space="preserve"> </w:t>
      </w:r>
      <w:r>
        <w:rPr>
          <w:i/>
        </w:rPr>
        <w:t>своей</w:t>
      </w:r>
      <w:r>
        <w:rPr>
          <w:i/>
          <w:spacing w:val="-3"/>
        </w:rPr>
        <w:t xml:space="preserve"> </w:t>
      </w:r>
      <w:r>
        <w:rPr>
          <w:i/>
        </w:rPr>
        <w:t>стороны,</w:t>
      </w:r>
      <w:r>
        <w:rPr>
          <w:i/>
          <w:spacing w:val="-4"/>
        </w:rPr>
        <w:t xml:space="preserve"> </w:t>
      </w:r>
      <w:r>
        <w:rPr>
          <w:i/>
        </w:rPr>
        <w:t>мы</w:t>
      </w:r>
      <w:r>
        <w:rPr>
          <w:i/>
          <w:spacing w:val="-3"/>
        </w:rPr>
        <w:t xml:space="preserve"> </w:t>
      </w:r>
      <w:r>
        <w:rPr>
          <w:i/>
        </w:rPr>
        <w:t>сделаем</w:t>
      </w:r>
      <w:r>
        <w:rPr>
          <w:i/>
          <w:spacing w:val="-3"/>
        </w:rPr>
        <w:t xml:space="preserve"> </w:t>
      </w:r>
      <w:r>
        <w:rPr>
          <w:i/>
        </w:rPr>
        <w:t>все</w:t>
      </w:r>
      <w:r>
        <w:rPr>
          <w:i/>
          <w:spacing w:val="-3"/>
        </w:rPr>
        <w:t xml:space="preserve"> </w:t>
      </w:r>
      <w:r>
        <w:rPr>
          <w:i/>
        </w:rPr>
        <w:t>возможное,</w:t>
      </w:r>
      <w:r>
        <w:rPr>
          <w:i/>
          <w:spacing w:val="-3"/>
        </w:rPr>
        <w:t xml:space="preserve"> </w:t>
      </w:r>
      <w:r>
        <w:rPr>
          <w:i/>
        </w:rPr>
        <w:t>чтобы</w:t>
      </w:r>
      <w:r>
        <w:rPr>
          <w:i/>
          <w:spacing w:val="-3"/>
        </w:rPr>
        <w:t xml:space="preserve"> </w:t>
      </w:r>
      <w:r>
        <w:rPr>
          <w:i/>
        </w:rPr>
        <w:t>от</w:t>
      </w:r>
      <w:r>
        <w:rPr>
          <w:i/>
          <w:spacing w:val="-3"/>
        </w:rPr>
        <w:t xml:space="preserve"> </w:t>
      </w:r>
      <w:r>
        <w:rPr>
          <w:i/>
        </w:rPr>
        <w:t>путешествия</w:t>
      </w:r>
      <w:r>
        <w:rPr>
          <w:i/>
          <w:spacing w:val="-3"/>
        </w:rPr>
        <w:t xml:space="preserve"> </w:t>
      </w:r>
      <w:r>
        <w:rPr>
          <w:i/>
        </w:rPr>
        <w:t>у вас остались самые приятные впечатления.</w:t>
      </w:r>
    </w:p>
    <w:p w:rsidR="000E44BB" w:rsidRDefault="000E44BB">
      <w:pPr>
        <w:pStyle w:val="a3"/>
        <w:ind w:left="0"/>
        <w:rPr>
          <w:i/>
        </w:rPr>
      </w:pPr>
    </w:p>
    <w:p w:rsidR="000E44BB" w:rsidRDefault="000E44BB">
      <w:pPr>
        <w:pStyle w:val="a3"/>
        <w:spacing w:before="156"/>
        <w:ind w:left="0"/>
        <w:rPr>
          <w:i/>
        </w:rPr>
      </w:pPr>
    </w:p>
    <w:p w:rsidR="000E44BB" w:rsidRDefault="00A93C08">
      <w:pPr>
        <w:ind w:right="111"/>
        <w:jc w:val="center"/>
        <w:rPr>
          <w:b/>
        </w:rPr>
      </w:pPr>
      <w:r>
        <w:rPr>
          <w:b/>
        </w:rPr>
        <w:t>ПАМЯТКА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ГРУЗИИ</w:t>
      </w:r>
    </w:p>
    <w:p w:rsidR="000E44BB" w:rsidRDefault="000E44BB">
      <w:pPr>
        <w:pStyle w:val="a3"/>
        <w:ind w:left="0"/>
        <w:rPr>
          <w:b/>
        </w:rPr>
      </w:pPr>
    </w:p>
    <w:p w:rsidR="000E44BB" w:rsidRDefault="000E44BB">
      <w:pPr>
        <w:pStyle w:val="a3"/>
        <w:spacing w:before="109"/>
        <w:ind w:left="0"/>
        <w:rPr>
          <w:b/>
        </w:rPr>
      </w:pPr>
    </w:p>
    <w:p w:rsidR="000E44BB" w:rsidRDefault="00A93C08">
      <w:pPr>
        <w:pStyle w:val="a3"/>
        <w:spacing w:before="1"/>
      </w:pPr>
      <w:r>
        <w:rPr>
          <w:color w:val="1A1A1A"/>
        </w:rPr>
        <w:t>Столица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Тбилиси</w:t>
      </w:r>
    </w:p>
    <w:p w:rsidR="000E44BB" w:rsidRDefault="00A93C08">
      <w:pPr>
        <w:pStyle w:val="a3"/>
        <w:spacing w:before="20" w:line="254" w:lineRule="auto"/>
        <w:ind w:right="1883"/>
      </w:pPr>
      <w:r>
        <w:rPr>
          <w:color w:val="1A1A1A"/>
        </w:rPr>
        <w:t>Государственный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язык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грузинский,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широко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применяются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русский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 xml:space="preserve">и </w:t>
      </w:r>
      <w:r>
        <w:rPr>
          <w:color w:val="1A1A1A"/>
          <w:spacing w:val="-2"/>
        </w:rPr>
        <w:t>английский</w:t>
      </w:r>
    </w:p>
    <w:p w:rsidR="000E44BB" w:rsidRDefault="00A93C08">
      <w:pPr>
        <w:pStyle w:val="a3"/>
        <w:spacing w:before="6" w:line="259" w:lineRule="auto"/>
      </w:pPr>
      <w:r>
        <w:rPr>
          <w:color w:val="1A1A1A"/>
        </w:rPr>
        <w:t>Религия: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Христиане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83%,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мусульмане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11%,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католики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3,5%,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остальные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конфессии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2,5%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Грузия является вторым после Армении государством в мире, принявшим христианство как государственную религию в IV веке. Грузинская Православная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Церковь - одна из древнейших христианских церквей.</w:t>
      </w:r>
    </w:p>
    <w:p w:rsidR="000E44BB" w:rsidRDefault="000E44BB">
      <w:pPr>
        <w:pStyle w:val="a3"/>
        <w:spacing w:before="22"/>
        <w:ind w:left="0"/>
      </w:pPr>
    </w:p>
    <w:p w:rsidR="000E44BB" w:rsidRDefault="00A93C08">
      <w:pPr>
        <w:pStyle w:val="1"/>
      </w:pPr>
      <w:r>
        <w:rPr>
          <w:color w:val="1A1A1A"/>
        </w:rPr>
        <w:t>Государственное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2"/>
        </w:rPr>
        <w:t>устройство</w:t>
      </w:r>
    </w:p>
    <w:p w:rsidR="000E44BB" w:rsidRDefault="000E44BB">
      <w:pPr>
        <w:pStyle w:val="a3"/>
        <w:spacing w:before="200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282"/>
      </w:pPr>
      <w:r>
        <w:rPr>
          <w:color w:val="1A1A1A"/>
        </w:rPr>
        <w:t>Грузия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унитарное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государство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парламентской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формой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правления.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16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декабря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2018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года и по сегодняшний день пост президента Грузии занимает Саломе Зурабишвили, премьер- министром с 22 февраля 2021 года является Ираклий Гарибашвили.</w:t>
      </w:r>
    </w:p>
    <w:p w:rsidR="000E44BB" w:rsidRDefault="000E44BB">
      <w:pPr>
        <w:pStyle w:val="a3"/>
        <w:spacing w:before="17"/>
        <w:ind w:left="0"/>
      </w:pPr>
    </w:p>
    <w:p w:rsidR="000E44BB" w:rsidRDefault="00A93C08">
      <w:pPr>
        <w:pStyle w:val="1"/>
      </w:pPr>
      <w:r>
        <w:rPr>
          <w:color w:val="1A1A1A"/>
        </w:rPr>
        <w:t>Телефонная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2"/>
        </w:rPr>
        <w:t>связь</w:t>
      </w:r>
    </w:p>
    <w:p w:rsidR="000E44BB" w:rsidRDefault="00A93C08">
      <w:pPr>
        <w:pStyle w:val="a3"/>
        <w:spacing w:before="184"/>
      </w:pPr>
      <w:r>
        <w:rPr>
          <w:color w:val="1A1A1A"/>
        </w:rPr>
        <w:t>Международный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код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страны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5"/>
        </w:rPr>
        <w:t xml:space="preserve"> 995</w:t>
      </w:r>
    </w:p>
    <w:p w:rsidR="000E44BB" w:rsidRDefault="000E44BB">
      <w:pPr>
        <w:pStyle w:val="a3"/>
        <w:spacing w:before="36"/>
        <w:ind w:left="0"/>
      </w:pPr>
    </w:p>
    <w:p w:rsidR="000E44BB" w:rsidRDefault="00A93C08">
      <w:pPr>
        <w:pStyle w:val="1"/>
      </w:pPr>
      <w:r>
        <w:rPr>
          <w:color w:val="1A1A1A"/>
          <w:spacing w:val="-2"/>
        </w:rPr>
        <w:t>Валюта</w:t>
      </w:r>
    </w:p>
    <w:p w:rsidR="000E44BB" w:rsidRDefault="000E44BB">
      <w:pPr>
        <w:pStyle w:val="a3"/>
        <w:spacing w:before="41"/>
        <w:ind w:left="0"/>
        <w:rPr>
          <w:b/>
        </w:rPr>
      </w:pPr>
    </w:p>
    <w:p w:rsidR="000E44BB" w:rsidRDefault="00A93C08">
      <w:pPr>
        <w:pStyle w:val="a3"/>
        <w:spacing w:before="1" w:line="259" w:lineRule="auto"/>
        <w:ind w:right="217"/>
      </w:pPr>
      <w:r>
        <w:rPr>
          <w:color w:val="1A1A1A"/>
        </w:rPr>
        <w:t>На территории Грузинской республики принята национальная валюта «лари» (GEL). 1 лари = 100 тетри. Была введена в обращение во время правления Э. Шеварднадзе в 1995 году. В настоящее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время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обращении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находятся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монеты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достоинством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валюты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1,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2,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5,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10,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20,</w:t>
      </w:r>
    </w:p>
    <w:p w:rsidR="000E44BB" w:rsidRDefault="00A93C08">
      <w:pPr>
        <w:pStyle w:val="a3"/>
        <w:spacing w:before="1"/>
      </w:pPr>
      <w:r>
        <w:rPr>
          <w:color w:val="1A1A1A"/>
        </w:rPr>
        <w:t>50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тетри,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1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лари,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лари,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банкноты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5,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10,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20,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50,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100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200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лари.</w:t>
      </w:r>
    </w:p>
    <w:p w:rsidR="000E44BB" w:rsidRDefault="000E44BB">
      <w:pPr>
        <w:pStyle w:val="a3"/>
        <w:spacing w:before="199"/>
        <w:ind w:left="0"/>
      </w:pPr>
    </w:p>
    <w:p w:rsidR="000E44BB" w:rsidRDefault="00A93C08">
      <w:pPr>
        <w:pStyle w:val="1"/>
      </w:pPr>
      <w:r>
        <w:rPr>
          <w:color w:val="1A1A1A"/>
        </w:rPr>
        <w:t>Таможенные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2"/>
        </w:rPr>
        <w:t>правила</w:t>
      </w:r>
    </w:p>
    <w:p w:rsidR="000E44BB" w:rsidRDefault="000E44BB">
      <w:pPr>
        <w:pStyle w:val="a3"/>
        <w:spacing w:before="200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271"/>
      </w:pPr>
      <w:r>
        <w:rPr>
          <w:color w:val="1A1A1A"/>
        </w:rPr>
        <w:t>Ввоз иностранной валюты не ограничен, национальной не более 25000 лари. Разрешен вывоз ввезенной иностранной валюты в течение года с даты въезда, национальной - не более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3000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лари.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Запрещен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ввоз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оружия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взрывчатых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веществ,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наркотиков,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литературы, порочащей государственный строй, некоторых видов видеопродукции. Запрещен вывоз предметов, представляющих историческую и культурную ценность.</w:t>
      </w:r>
    </w:p>
    <w:p w:rsidR="000E44BB" w:rsidRDefault="00A93C08">
      <w:pPr>
        <w:pStyle w:val="a3"/>
        <w:spacing w:line="259" w:lineRule="auto"/>
      </w:pPr>
      <w:r>
        <w:rPr>
          <w:color w:val="1A1A1A"/>
        </w:rPr>
        <w:t>Природные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условия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Грузии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очень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разнообразны.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Территория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Грузии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сочетает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высокогорный, среднегорный, холмистый, низменно-равнинный, плоскогорный и платообразный рельеф.</w:t>
      </w:r>
    </w:p>
    <w:p w:rsidR="000E44BB" w:rsidRDefault="00A93C08">
      <w:pPr>
        <w:pStyle w:val="a3"/>
        <w:spacing w:before="86"/>
        <w:ind w:left="0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5477509</wp:posOffset>
            </wp:positionH>
            <wp:positionV relativeFrom="paragraph">
              <wp:posOffset>215887</wp:posOffset>
            </wp:positionV>
            <wp:extent cx="1359006" cy="2952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006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4BB" w:rsidRDefault="000E44BB">
      <w:pPr>
        <w:rPr>
          <w:sz w:val="20"/>
        </w:rPr>
        <w:sectPr w:rsidR="000E44BB">
          <w:type w:val="continuous"/>
          <w:pgSz w:w="11900" w:h="16840"/>
          <w:pgMar w:top="980" w:right="860" w:bottom="280" w:left="980" w:header="720" w:footer="720" w:gutter="0"/>
          <w:cols w:space="720"/>
        </w:sectPr>
      </w:pPr>
    </w:p>
    <w:p w:rsidR="000E44BB" w:rsidRDefault="00A93C08">
      <w:pPr>
        <w:pStyle w:val="a3"/>
        <w:spacing w:before="80" w:line="259" w:lineRule="auto"/>
        <w:ind w:right="282"/>
      </w:pPr>
      <w:r>
        <w:rPr>
          <w:color w:val="1A1A1A"/>
        </w:rPr>
        <w:lastRenderedPageBreak/>
        <w:t>Север Грузии занимает Большой Кавказский хребет, где и находятся самые высокие точки страны,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высочайшая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которых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гора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Шхара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(5068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м).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Малый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Кавказский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хребет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проходит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 югу Грузии, здесь высота не превышает 3000 метров.</w:t>
      </w:r>
    </w:p>
    <w:p w:rsidR="000E44BB" w:rsidRDefault="000E44BB">
      <w:pPr>
        <w:pStyle w:val="a3"/>
        <w:spacing w:before="21"/>
        <w:ind w:left="0"/>
      </w:pPr>
    </w:p>
    <w:p w:rsidR="000E44BB" w:rsidRDefault="00A93C08">
      <w:pPr>
        <w:pStyle w:val="a3"/>
        <w:spacing w:before="1" w:line="259" w:lineRule="auto"/>
        <w:ind w:right="282"/>
      </w:pPr>
      <w:r>
        <w:rPr>
          <w:color w:val="1A1A1A"/>
        </w:rPr>
        <w:t>Грузия – это богатая история, древние традиции, красивейшие достопримечательности и великолепная природа. Многочисленные памятники архитектуры: старинные церкви, монастыри на фоне высоких гор, покрытых лесами, стремительных рек, зеленых лугов и бирюзового моря создают непередаваемое зрелище. Самыми популярными курортами Грузии являются Батуми, Кобулети, Боржоми, Гудаури, Бакуриани, Цхалтубо. Грузия славится своими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минеральными источниками. На территории республики насчитывается 22 основных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источника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минеральных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вод,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наиболее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известными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которых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являются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«Зваре»,</w:t>
      </w:r>
    </w:p>
    <w:p w:rsidR="000E44BB" w:rsidRDefault="00A93C08">
      <w:pPr>
        <w:pStyle w:val="a3"/>
        <w:spacing w:line="259" w:lineRule="auto"/>
        <w:ind w:right="282"/>
      </w:pPr>
      <w:r>
        <w:rPr>
          <w:color w:val="1A1A1A"/>
        </w:rPr>
        <w:t>«Саирме», «Набеглави», «Боржоми» и др. Грузия поставляет свою целебную минеральную воду в более чем 25 стран мира. Грузия прекрасна в любое время года, и для каждого времени есть свой лучший период: для экскурсионных туров очень хорош май и два первых осенних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месяца,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лечебных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туров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межсезонье,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пляжных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лето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бархатный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сезон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 сентябре, горнолыжный сезон — с декабря по апрель.</w:t>
      </w:r>
    </w:p>
    <w:p w:rsidR="000E44BB" w:rsidRDefault="000E44BB">
      <w:pPr>
        <w:pStyle w:val="a3"/>
        <w:spacing w:before="15"/>
        <w:ind w:left="0"/>
      </w:pPr>
    </w:p>
    <w:p w:rsidR="000E44BB" w:rsidRDefault="00A93C08">
      <w:pPr>
        <w:pStyle w:val="1"/>
      </w:pPr>
      <w:r>
        <w:rPr>
          <w:color w:val="1A1A1A"/>
          <w:spacing w:val="-2"/>
        </w:rPr>
        <w:t>Курорты</w:t>
      </w:r>
    </w:p>
    <w:p w:rsidR="000E44BB" w:rsidRDefault="000E44BB">
      <w:pPr>
        <w:pStyle w:val="a3"/>
        <w:spacing w:before="200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271"/>
      </w:pPr>
      <w:r>
        <w:rPr>
          <w:color w:val="1A1A1A"/>
        </w:rPr>
        <w:t>Самыми популярными курортами Грузии являются Батуми, Цхалтубо и Боржоми. В столице города, Тбилиси, большой популярностью у туристов пользуются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монастырь святого Давида, построенный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VI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веке,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рекомендуется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посетить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Сионский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собор,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возведенный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веке известные грузинские музеи. В зимний период в Грузии очень популярны горнолыжные курорты к ним относят - Гудаури и Бакуриани. Сезон для катания открывается в конце декабря и длится до средины марта. Курорты славятся как своими сертифицированными трассами, так и фрирайдерскими возможностями вне трасс, для любителей экстремальных </w:t>
      </w:r>
      <w:r>
        <w:rPr>
          <w:color w:val="1A1A1A"/>
          <w:spacing w:val="-2"/>
        </w:rPr>
        <w:t>ощущений.</w:t>
      </w:r>
    </w:p>
    <w:p w:rsidR="000E44BB" w:rsidRDefault="000E44BB">
      <w:pPr>
        <w:pStyle w:val="a3"/>
        <w:spacing w:before="177"/>
        <w:ind w:left="0"/>
      </w:pPr>
    </w:p>
    <w:p w:rsidR="000E44BB" w:rsidRDefault="00A93C08">
      <w:pPr>
        <w:pStyle w:val="1"/>
      </w:pPr>
      <w:r>
        <w:rPr>
          <w:color w:val="1A1A1A"/>
          <w:spacing w:val="-2"/>
        </w:rPr>
        <w:t>Климат</w:t>
      </w:r>
    </w:p>
    <w:p w:rsidR="000E44BB" w:rsidRDefault="000E44BB">
      <w:pPr>
        <w:pStyle w:val="a3"/>
        <w:spacing w:before="200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257"/>
      </w:pPr>
      <w:r>
        <w:rPr>
          <w:color w:val="1A1A1A"/>
        </w:rPr>
        <w:t>Климат в Грузии - переходный от субтропического на западе страны до средиземноморского в его восточной части. Большой Кавказский хребет является барьером для северных ветров, благодаря чему климат в стране теплый. На Черном море лето жаркое и влажное, но смягчается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морскими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бризами.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Средняя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температура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июле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+27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градусов,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январе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около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+5 градусов. В горных районах зима холоднее - до -20 градусов, с большим количеством снежных осадков.</w:t>
      </w:r>
    </w:p>
    <w:p w:rsidR="000E44BB" w:rsidRDefault="000E44BB">
      <w:pPr>
        <w:pStyle w:val="a3"/>
        <w:spacing w:before="181"/>
        <w:ind w:left="0"/>
      </w:pPr>
    </w:p>
    <w:p w:rsidR="000E44BB" w:rsidRDefault="00A93C08">
      <w:pPr>
        <w:pStyle w:val="1"/>
      </w:pPr>
      <w:r>
        <w:rPr>
          <w:color w:val="1A1A1A"/>
          <w:spacing w:val="-2"/>
        </w:rPr>
        <w:t>Население</w:t>
      </w:r>
    </w:p>
    <w:p w:rsidR="000E44BB" w:rsidRDefault="000E44BB">
      <w:pPr>
        <w:pStyle w:val="a3"/>
        <w:spacing w:before="199"/>
        <w:ind w:left="0"/>
        <w:rPr>
          <w:b/>
        </w:rPr>
      </w:pPr>
    </w:p>
    <w:p w:rsidR="000E44BB" w:rsidRDefault="00A93C08">
      <w:pPr>
        <w:pStyle w:val="a3"/>
        <w:spacing w:before="1" w:line="259" w:lineRule="auto"/>
      </w:pPr>
      <w:r>
        <w:rPr>
          <w:color w:val="1A1A1A"/>
        </w:rPr>
        <w:t>Грузия – многонациональное государство, в котором большинство населения составляют народы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Закавказья.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данным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2018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года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грузины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составляют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83,8%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общей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численности населения, азербайджанцы 6,5%, армяне 5,7%, русские 1,5%, другие народности 2,5%.</w:t>
      </w:r>
    </w:p>
    <w:p w:rsidR="000E44BB" w:rsidRDefault="00A93C08">
      <w:pPr>
        <w:pStyle w:val="a3"/>
        <w:spacing w:line="249" w:lineRule="exact"/>
      </w:pPr>
      <w:r>
        <w:rPr>
          <w:color w:val="1A1A1A"/>
        </w:rPr>
        <w:t>Крупные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города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Грузии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Тбилиси,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Батуми,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Рустави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традиционно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многонациональны.</w:t>
      </w:r>
    </w:p>
    <w:p w:rsidR="000E44BB" w:rsidRDefault="000E44BB">
      <w:pPr>
        <w:pStyle w:val="a3"/>
        <w:spacing w:before="41"/>
        <w:ind w:left="0"/>
      </w:pPr>
    </w:p>
    <w:p w:rsidR="000E44BB" w:rsidRDefault="00A93C08">
      <w:pPr>
        <w:pStyle w:val="1"/>
      </w:pPr>
      <w:r>
        <w:rPr>
          <w:color w:val="1A1A1A"/>
        </w:rPr>
        <w:t>Разница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времени</w:t>
      </w:r>
    </w:p>
    <w:p w:rsidR="000E44BB" w:rsidRDefault="000E44BB">
      <w:pPr>
        <w:pStyle w:val="a3"/>
        <w:spacing w:before="199"/>
        <w:ind w:left="0"/>
        <w:rPr>
          <w:b/>
        </w:rPr>
      </w:pPr>
    </w:p>
    <w:p w:rsidR="000E44BB" w:rsidRDefault="00A93C08">
      <w:pPr>
        <w:pStyle w:val="a3"/>
        <w:spacing w:before="1"/>
      </w:pPr>
      <w:r>
        <w:rPr>
          <w:color w:val="1A1A1A"/>
        </w:rPr>
        <w:t>Время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опережает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московское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1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4"/>
        </w:rPr>
        <w:t>час.</w:t>
      </w:r>
    </w:p>
    <w:p w:rsidR="000E44BB" w:rsidRDefault="000E44BB">
      <w:pPr>
        <w:sectPr w:rsidR="000E44BB">
          <w:footerReference w:type="default" r:id="rId9"/>
          <w:pgSz w:w="11900" w:h="16840"/>
          <w:pgMar w:top="1360" w:right="860" w:bottom="1500" w:left="980" w:header="0" w:footer="1302" w:gutter="0"/>
          <w:pgNumType w:start="2"/>
          <w:cols w:space="720"/>
        </w:sectPr>
      </w:pPr>
    </w:p>
    <w:p w:rsidR="000E44BB" w:rsidRDefault="00A93C08">
      <w:pPr>
        <w:pStyle w:val="1"/>
        <w:spacing w:before="80"/>
      </w:pPr>
      <w:r>
        <w:rPr>
          <w:color w:val="1A1A1A"/>
          <w:spacing w:val="-4"/>
        </w:rPr>
        <w:lastRenderedPageBreak/>
        <w:t>Виза</w:t>
      </w:r>
    </w:p>
    <w:p w:rsidR="000E44BB" w:rsidRDefault="000E44BB">
      <w:pPr>
        <w:pStyle w:val="a3"/>
        <w:spacing w:before="199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421"/>
      </w:pPr>
      <w:r>
        <w:rPr>
          <w:color w:val="1A1A1A"/>
        </w:rPr>
        <w:t>Для въезда граждан РФ в Грузию визы не требуются. Разрешенный срок пребывания в стране – до 1 года, по истечении которого российский гражданин обязан ее покинуть либо получить в Агентстве гражданского реестра Грузии временный или постоянный вид на жительство. Въезд в Грузию гражданина России осуществляется по действительному загранпаспорту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любой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дате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срока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окончания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действия.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Лицам,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имеющим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паспорте какие-либо отметки, свидетельствующие о посещении Абхазии или Южной Осетии, возможно, будет отказано во въезде в Грузию.</w:t>
      </w:r>
    </w:p>
    <w:p w:rsidR="000E44BB" w:rsidRDefault="000E44BB">
      <w:pPr>
        <w:pStyle w:val="a3"/>
        <w:spacing w:before="177"/>
        <w:ind w:left="0"/>
      </w:pPr>
    </w:p>
    <w:p w:rsidR="000E44BB" w:rsidRDefault="00A93C08">
      <w:pPr>
        <w:pStyle w:val="a3"/>
        <w:spacing w:line="259" w:lineRule="auto"/>
        <w:ind w:right="282"/>
      </w:pPr>
      <w:r>
        <w:rPr>
          <w:color w:val="1A1A1A"/>
        </w:rPr>
        <w:t>Важно!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Въезд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иностранцев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Грузию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непосредственно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через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Южную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Осетию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Абхазию запрещен - в данном случае грузинские власти расценивают подобный въезд как нелегальный со всеми вытекающими отсюда последствиями (от</w:t>
      </w:r>
    </w:p>
    <w:p w:rsidR="000E44BB" w:rsidRDefault="00A93C08">
      <w:pPr>
        <w:pStyle w:val="a3"/>
        <w:spacing w:before="1"/>
      </w:pPr>
      <w:r>
        <w:rPr>
          <w:color w:val="1A1A1A"/>
        </w:rPr>
        <w:t>депортации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заключения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стражу).</w:t>
      </w:r>
    </w:p>
    <w:p w:rsidR="000E44BB" w:rsidRDefault="00A93C08">
      <w:pPr>
        <w:pStyle w:val="a3"/>
        <w:spacing w:before="179" w:line="259" w:lineRule="auto"/>
        <w:ind w:right="282"/>
      </w:pPr>
      <w:r>
        <w:rPr>
          <w:color w:val="1A1A1A"/>
        </w:rPr>
        <w:t>Гражданам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Украины,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Белоруссии,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стран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Балтики,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СНГ,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въезда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Грузию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требуются виза, достаточно иметь при себе только заграничный паспорт.</w:t>
      </w:r>
    </w:p>
    <w:p w:rsidR="000E44BB" w:rsidRDefault="000E44BB">
      <w:pPr>
        <w:pStyle w:val="a3"/>
        <w:spacing w:before="22"/>
        <w:ind w:left="0"/>
      </w:pPr>
    </w:p>
    <w:p w:rsidR="000E44BB" w:rsidRDefault="00A93C08">
      <w:pPr>
        <w:pStyle w:val="a3"/>
      </w:pPr>
      <w:r>
        <w:rPr>
          <w:color w:val="0563C1"/>
          <w:u w:val="single" w:color="0563C1"/>
        </w:rPr>
        <w:t>Информация</w:t>
      </w:r>
      <w:r>
        <w:rPr>
          <w:color w:val="0563C1"/>
          <w:spacing w:val="-9"/>
          <w:u w:val="single" w:color="0563C1"/>
        </w:rPr>
        <w:t xml:space="preserve"> </w:t>
      </w:r>
      <w:r>
        <w:rPr>
          <w:color w:val="0563C1"/>
          <w:u w:val="single" w:color="0563C1"/>
        </w:rPr>
        <w:t>для</w:t>
      </w:r>
      <w:r>
        <w:rPr>
          <w:color w:val="0563C1"/>
          <w:spacing w:val="-6"/>
          <w:u w:val="single" w:color="0563C1"/>
        </w:rPr>
        <w:t xml:space="preserve"> </w:t>
      </w:r>
      <w:r>
        <w:rPr>
          <w:color w:val="0563C1"/>
          <w:u w:val="single" w:color="0563C1"/>
        </w:rPr>
        <w:t>въезжающих</w:t>
      </w:r>
      <w:r>
        <w:rPr>
          <w:color w:val="0563C1"/>
          <w:spacing w:val="-6"/>
          <w:u w:val="single" w:color="0563C1"/>
        </w:rPr>
        <w:t xml:space="preserve"> </w:t>
      </w:r>
      <w:r>
        <w:rPr>
          <w:color w:val="0563C1"/>
          <w:u w:val="single" w:color="0563C1"/>
        </w:rPr>
        <w:t>в</w:t>
      </w:r>
      <w:r>
        <w:rPr>
          <w:color w:val="0563C1"/>
          <w:spacing w:val="-6"/>
          <w:u w:val="single" w:color="0563C1"/>
        </w:rPr>
        <w:t xml:space="preserve"> </w:t>
      </w:r>
      <w:r>
        <w:rPr>
          <w:color w:val="0563C1"/>
          <w:u w:val="single" w:color="0563C1"/>
        </w:rPr>
        <w:t>Грузию</w:t>
      </w:r>
      <w:r>
        <w:rPr>
          <w:color w:val="0563C1"/>
          <w:spacing w:val="-6"/>
          <w:u w:val="single" w:color="0563C1"/>
        </w:rPr>
        <w:t xml:space="preserve"> </w:t>
      </w:r>
      <w:r>
        <w:rPr>
          <w:color w:val="0563C1"/>
          <w:u w:val="single" w:color="0563C1"/>
        </w:rPr>
        <w:t>граждан</w:t>
      </w:r>
      <w:r>
        <w:rPr>
          <w:color w:val="0563C1"/>
          <w:spacing w:val="-6"/>
          <w:u w:val="single" w:color="0563C1"/>
        </w:rPr>
        <w:t xml:space="preserve"> </w:t>
      </w:r>
      <w:r>
        <w:rPr>
          <w:color w:val="0563C1"/>
          <w:spacing w:val="-2"/>
          <w:u w:val="single" w:color="0563C1"/>
        </w:rPr>
        <w:t>России.</w:t>
      </w:r>
    </w:p>
    <w:p w:rsidR="000E44BB" w:rsidRDefault="000E44BB">
      <w:pPr>
        <w:pStyle w:val="a3"/>
        <w:spacing w:before="41"/>
        <w:ind w:left="0"/>
      </w:pPr>
    </w:p>
    <w:p w:rsidR="000E44BB" w:rsidRDefault="00A93C08">
      <w:pPr>
        <w:pStyle w:val="1"/>
      </w:pPr>
      <w:r>
        <w:rPr>
          <w:color w:val="1A1A1A"/>
          <w:spacing w:val="-2"/>
        </w:rPr>
        <w:t>Страховка</w:t>
      </w:r>
    </w:p>
    <w:p w:rsidR="000E44BB" w:rsidRDefault="000E44BB">
      <w:pPr>
        <w:pStyle w:val="a3"/>
        <w:spacing w:before="200"/>
        <w:ind w:left="0"/>
        <w:rPr>
          <w:b/>
        </w:rPr>
      </w:pPr>
    </w:p>
    <w:p w:rsidR="00D84E38" w:rsidRPr="00D84E38" w:rsidRDefault="00BF1E5B" w:rsidP="00D84E38">
      <w:pPr>
        <w:rPr>
          <w:b/>
        </w:rPr>
      </w:pPr>
      <w:r>
        <w:rPr>
          <w:b/>
        </w:rPr>
        <w:t>С 1 июня 2026</w:t>
      </w:r>
      <w:r w:rsidR="00D84E38" w:rsidRPr="00D84E38">
        <w:rPr>
          <w:b/>
        </w:rPr>
        <w:t xml:space="preserve"> года наличие медицинской страховки при въезде в Грузию является  обязательным.</w:t>
      </w:r>
    </w:p>
    <w:p w:rsidR="000E44BB" w:rsidRDefault="00BF1E5B" w:rsidP="00D84E38">
      <w:pPr>
        <w:pStyle w:val="a3"/>
        <w:spacing w:line="259" w:lineRule="auto"/>
        <w:ind w:left="0"/>
      </w:pPr>
      <w:r>
        <w:rPr>
          <w:color w:val="000000"/>
        </w:rPr>
        <w:t xml:space="preserve">Рекомендуем </w:t>
      </w:r>
      <w:r>
        <w:rPr>
          <w:rStyle w:val="selectable-text"/>
        </w:rPr>
        <w:t>приобретать мед. страховку  перед выездом в вашей стране</w:t>
      </w:r>
      <w:bookmarkStart w:id="0" w:name="_GoBack"/>
      <w:bookmarkEnd w:id="0"/>
      <w:r w:rsidR="00A93C08">
        <w:rPr>
          <w:color w:val="1A1A1A"/>
        </w:rPr>
        <w:t>,</w:t>
      </w:r>
      <w:r w:rsidR="00A93C08">
        <w:rPr>
          <w:color w:val="1A1A1A"/>
          <w:spacing w:val="-4"/>
        </w:rPr>
        <w:t xml:space="preserve"> </w:t>
      </w:r>
      <w:r w:rsidR="00A93C08">
        <w:rPr>
          <w:color w:val="1A1A1A"/>
        </w:rPr>
        <w:t>так</w:t>
      </w:r>
      <w:r w:rsidR="00A93C08">
        <w:rPr>
          <w:color w:val="1A1A1A"/>
          <w:spacing w:val="-4"/>
        </w:rPr>
        <w:t xml:space="preserve"> </w:t>
      </w:r>
      <w:r w:rsidR="00A93C08">
        <w:rPr>
          <w:color w:val="1A1A1A"/>
        </w:rPr>
        <w:t>как</w:t>
      </w:r>
      <w:r w:rsidR="00A93C08">
        <w:rPr>
          <w:color w:val="1A1A1A"/>
          <w:spacing w:val="-4"/>
        </w:rPr>
        <w:t xml:space="preserve"> </w:t>
      </w:r>
      <w:r w:rsidR="00A93C08">
        <w:rPr>
          <w:color w:val="1A1A1A"/>
        </w:rPr>
        <w:t>лечение</w:t>
      </w:r>
      <w:r w:rsidR="00A93C08">
        <w:rPr>
          <w:color w:val="1A1A1A"/>
          <w:spacing w:val="-5"/>
        </w:rPr>
        <w:t xml:space="preserve"> </w:t>
      </w:r>
      <w:r w:rsidR="00A93C08">
        <w:rPr>
          <w:color w:val="1A1A1A"/>
        </w:rPr>
        <w:t>иностранных</w:t>
      </w:r>
      <w:r w:rsidR="00A93C08">
        <w:rPr>
          <w:color w:val="1A1A1A"/>
          <w:spacing w:val="-4"/>
        </w:rPr>
        <w:t xml:space="preserve"> </w:t>
      </w:r>
      <w:r w:rsidR="00A93C08">
        <w:rPr>
          <w:color w:val="1A1A1A"/>
        </w:rPr>
        <w:t>граждан</w:t>
      </w:r>
      <w:r w:rsidR="00A93C08">
        <w:rPr>
          <w:color w:val="1A1A1A"/>
          <w:spacing w:val="-4"/>
        </w:rPr>
        <w:t xml:space="preserve"> </w:t>
      </w:r>
      <w:r w:rsidR="00A93C08">
        <w:rPr>
          <w:color w:val="1A1A1A"/>
        </w:rPr>
        <w:t xml:space="preserve">на </w:t>
      </w:r>
      <w:r w:rsidR="00D84E38">
        <w:rPr>
          <w:color w:val="1A1A1A"/>
        </w:rPr>
        <w:t xml:space="preserve">  </w:t>
      </w:r>
      <w:r w:rsidR="00A93C08">
        <w:rPr>
          <w:color w:val="1A1A1A"/>
        </w:rPr>
        <w:t>территории Грузии осуществляется на коммерческой основе.</w:t>
      </w:r>
    </w:p>
    <w:p w:rsidR="000E44BB" w:rsidRDefault="000E44BB">
      <w:pPr>
        <w:pStyle w:val="a3"/>
        <w:spacing w:before="16"/>
        <w:ind w:left="0"/>
      </w:pPr>
    </w:p>
    <w:p w:rsidR="000E44BB" w:rsidRDefault="00A93C08">
      <w:pPr>
        <w:pStyle w:val="1"/>
      </w:pPr>
      <w:r>
        <w:rPr>
          <w:color w:val="1A1A1A"/>
        </w:rPr>
        <w:t>Как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добраться</w:t>
      </w:r>
    </w:p>
    <w:p w:rsidR="000E44BB" w:rsidRDefault="000E44BB">
      <w:pPr>
        <w:pStyle w:val="a3"/>
        <w:spacing w:before="200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264"/>
        <w:jc w:val="both"/>
      </w:pPr>
      <w:r>
        <w:rPr>
          <w:color w:val="1A1A1A"/>
        </w:rPr>
        <w:t>В Грузии три основных аэропорта: в Тбилиси, Кутаиси и Батуми. Полет из Москвы в Тбилиси, в среднем, займет 3,5 чача. Сухопутная дорога в Грузию также возможна: на междугородном автобусе,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собственном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автомобиле,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поезде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авиа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Владикавказа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далее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такси через пограничный пункт на Верхнем Ларсе по красивейшей Военно-Грузинской дороге.</w:t>
      </w:r>
    </w:p>
    <w:p w:rsidR="000E44BB" w:rsidRDefault="000E44BB">
      <w:pPr>
        <w:pStyle w:val="a3"/>
        <w:spacing w:before="22"/>
        <w:ind w:left="0"/>
      </w:pPr>
    </w:p>
    <w:p w:rsidR="000E44BB" w:rsidRDefault="00A93C08">
      <w:pPr>
        <w:pStyle w:val="1"/>
      </w:pPr>
      <w:r>
        <w:rPr>
          <w:color w:val="1A1A1A"/>
          <w:spacing w:val="-2"/>
        </w:rPr>
        <w:t>Праздники</w:t>
      </w:r>
    </w:p>
    <w:p w:rsidR="000E44BB" w:rsidRDefault="000E44BB">
      <w:pPr>
        <w:pStyle w:val="a3"/>
        <w:spacing w:before="200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7649"/>
        <w:jc w:val="both"/>
      </w:pPr>
      <w:r>
        <w:rPr>
          <w:color w:val="1A1A1A"/>
        </w:rPr>
        <w:t>1 января - Новый год 7 января - Рождество 19 января - Крещение 3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марта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День</w:t>
      </w:r>
      <w:r>
        <w:rPr>
          <w:color w:val="1A1A1A"/>
          <w:spacing w:val="-2"/>
        </w:rPr>
        <w:t xml:space="preserve"> матери</w:t>
      </w:r>
    </w:p>
    <w:p w:rsidR="000E44BB" w:rsidRDefault="00A93C08">
      <w:pPr>
        <w:pStyle w:val="a3"/>
        <w:spacing w:line="250" w:lineRule="exact"/>
      </w:pPr>
      <w:r>
        <w:rPr>
          <w:color w:val="1A1A1A"/>
        </w:rPr>
        <w:t>8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марта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Международный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женский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4"/>
        </w:rPr>
        <w:t>день</w:t>
      </w:r>
    </w:p>
    <w:p w:rsidR="000E44BB" w:rsidRDefault="00A93C08">
      <w:pPr>
        <w:pStyle w:val="a3"/>
        <w:spacing w:before="20" w:line="259" w:lineRule="auto"/>
        <w:ind w:right="6439"/>
      </w:pPr>
      <w:r>
        <w:rPr>
          <w:color w:val="1A1A1A"/>
        </w:rPr>
        <w:t>9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апреля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День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памяти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погибших 9 мая - День Победы</w:t>
      </w:r>
    </w:p>
    <w:p w:rsidR="000E44BB" w:rsidRDefault="00A93C08">
      <w:pPr>
        <w:pStyle w:val="a3"/>
        <w:spacing w:before="1" w:line="259" w:lineRule="auto"/>
        <w:ind w:right="5592"/>
      </w:pPr>
      <w:r>
        <w:rPr>
          <w:color w:val="1A1A1A"/>
        </w:rPr>
        <w:t>14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мая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День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царицы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Тамар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(Тамароба) 26 мая - День Независимости</w:t>
      </w:r>
    </w:p>
    <w:p w:rsidR="000E44BB" w:rsidRDefault="00A93C08">
      <w:pPr>
        <w:pStyle w:val="a3"/>
        <w:spacing w:before="1" w:line="259" w:lineRule="auto"/>
        <w:ind w:right="1255"/>
      </w:pPr>
      <w:r>
        <w:rPr>
          <w:color w:val="1A1A1A"/>
        </w:rPr>
        <w:t>1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июня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День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пришествия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Крестительницы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Грузии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святой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равноапостольной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Нино 28 августа - Успение Богородицы</w:t>
      </w:r>
    </w:p>
    <w:p w:rsidR="000E44BB" w:rsidRDefault="00A93C08">
      <w:pPr>
        <w:pStyle w:val="a3"/>
        <w:spacing w:before="1" w:line="254" w:lineRule="auto"/>
        <w:ind w:right="3157"/>
      </w:pPr>
      <w:r>
        <w:rPr>
          <w:color w:val="1A1A1A"/>
        </w:rPr>
        <w:t>14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октября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грузинский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православный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праздник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Светицховлоба 23 ноября - День святого Георгия</w:t>
      </w:r>
    </w:p>
    <w:p w:rsidR="000E44BB" w:rsidRDefault="000E44BB">
      <w:pPr>
        <w:spacing w:line="254" w:lineRule="auto"/>
        <w:sectPr w:rsidR="000E44BB">
          <w:pgSz w:w="11900" w:h="16840"/>
          <w:pgMar w:top="1360" w:right="860" w:bottom="1500" w:left="980" w:header="0" w:footer="1302" w:gutter="0"/>
          <w:cols w:space="720"/>
        </w:sectPr>
      </w:pPr>
    </w:p>
    <w:p w:rsidR="000E44BB" w:rsidRDefault="00A93C08">
      <w:pPr>
        <w:pStyle w:val="1"/>
        <w:spacing w:before="80"/>
      </w:pPr>
      <w:r>
        <w:rPr>
          <w:color w:val="1A1A1A"/>
          <w:spacing w:val="-2"/>
        </w:rPr>
        <w:t>Достопримечательности</w:t>
      </w:r>
    </w:p>
    <w:p w:rsidR="000E44BB" w:rsidRDefault="000E44BB">
      <w:pPr>
        <w:pStyle w:val="a3"/>
        <w:spacing w:before="199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282"/>
      </w:pPr>
      <w:r>
        <w:rPr>
          <w:color w:val="1A1A1A"/>
        </w:rPr>
        <w:t>Древнейший город Мцхета - первая столица Грузии, где в 337 году было принято христианство. Здесь же в ХІ веке построен храм Светисцховели (Животворящий столп). Собор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поражает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своим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величием,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потрясающей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архитектурой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уникальной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кладкой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камня разных оттенков. Сохранились древние иконы и фрески, расписанные своды и главная святыня храма - Животворящий Столп, внутри которого хранится хитон Иисуса Христа.</w:t>
      </w:r>
    </w:p>
    <w:p w:rsidR="000E44BB" w:rsidRDefault="00A93C08">
      <w:pPr>
        <w:pStyle w:val="a3"/>
        <w:spacing w:line="259" w:lineRule="auto"/>
        <w:ind w:right="1373"/>
      </w:pPr>
      <w:r>
        <w:rPr>
          <w:color w:val="1A1A1A"/>
        </w:rPr>
        <w:t>Крепость Нарикала постройки IV века - одна из главных достопримечательностей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визитная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карточка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Тбилиси.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Древняя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постройка,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возвышающаяся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над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городом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</w:p>
    <w:p w:rsidR="000E44BB" w:rsidRDefault="00A93C08">
      <w:pPr>
        <w:pStyle w:val="a3"/>
      </w:pPr>
      <w:r>
        <w:rPr>
          <w:color w:val="1A1A1A"/>
        </w:rPr>
        <w:t>склоне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горы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Мтацминда,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отлично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видна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любой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центральной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точки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столицы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Грузии.</w:t>
      </w:r>
    </w:p>
    <w:p w:rsidR="000E44BB" w:rsidRDefault="000E44BB">
      <w:pPr>
        <w:pStyle w:val="a3"/>
        <w:spacing w:before="198"/>
        <w:ind w:left="0"/>
      </w:pPr>
    </w:p>
    <w:p w:rsidR="000E44BB" w:rsidRDefault="00A93C08">
      <w:pPr>
        <w:pStyle w:val="a3"/>
        <w:spacing w:line="259" w:lineRule="auto"/>
      </w:pPr>
      <w:r>
        <w:rPr>
          <w:color w:val="1A1A1A"/>
        </w:rPr>
        <w:t>Вардзия - пещерный монастырь XII-XIII в.в., в котором расположено 600 помещений. Это настоящий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церковный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город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часовнями,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кельями,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трапезными,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библиотеками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рекой Мктвари. Монастырь вырублен в скале на глубину 50 м.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line="259" w:lineRule="auto"/>
        <w:ind w:right="241"/>
      </w:pPr>
      <w:r>
        <w:rPr>
          <w:color w:val="1A1A1A"/>
        </w:rPr>
        <w:t>Церковь Святой Троицы расположена у подножия горы Казбек близ селения Гергети. Величественный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храм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построен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XIV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веке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вдали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мирской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суеты,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среди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горных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вершин.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Он всегда был и остается символом крепкой веры, свободы и внутренней чистоты. Отсюда открывается великолепный вид на гору Казбек. Подняться к храму можно пешком, примерно, за час.</w:t>
      </w:r>
    </w:p>
    <w:p w:rsidR="000E44BB" w:rsidRDefault="000E44BB">
      <w:pPr>
        <w:pStyle w:val="a3"/>
        <w:spacing w:before="181"/>
        <w:ind w:left="0"/>
      </w:pPr>
    </w:p>
    <w:p w:rsidR="000E44BB" w:rsidRDefault="00A93C08">
      <w:pPr>
        <w:pStyle w:val="a3"/>
        <w:spacing w:line="259" w:lineRule="auto"/>
        <w:ind w:right="241"/>
      </w:pPr>
      <w:r>
        <w:rPr>
          <w:color w:val="1A1A1A"/>
        </w:rPr>
        <w:t>Ущелье Боржоми с источниками минеральной воды, которую использовали в I веке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для ванн, впоследствии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лечебную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питьевую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воду.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ущелье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расположен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город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Боржоми,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склонах Месхетского хребта - Боржомский заповедник. Ущелье пересекает нефтепровод Баку- </w:t>
      </w:r>
      <w:r>
        <w:rPr>
          <w:color w:val="1A1A1A"/>
          <w:spacing w:val="-2"/>
        </w:rPr>
        <w:t>Тбилиси-Джейхан.</w:t>
      </w:r>
    </w:p>
    <w:p w:rsidR="000E44BB" w:rsidRDefault="000E44BB">
      <w:pPr>
        <w:pStyle w:val="a3"/>
        <w:spacing w:before="176"/>
        <w:ind w:left="0"/>
      </w:pPr>
    </w:p>
    <w:p w:rsidR="000E44BB" w:rsidRDefault="00A93C08">
      <w:pPr>
        <w:pStyle w:val="a3"/>
        <w:spacing w:line="259" w:lineRule="auto"/>
        <w:ind w:right="248"/>
      </w:pPr>
      <w:r>
        <w:rPr>
          <w:color w:val="1A1A1A"/>
        </w:rPr>
        <w:t>Жинвальское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водохранилище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гидросооружение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водой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бирюзового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цвета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районе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Мцхета- Мтинети, рядом с поселком Жинвали и посреди реки Арагви. На берегу водохранилища расположен древний церковный ансамбль Ананури, похожий на большой сказочный замок. В гидро-комплексе есть еще один примечательный туристический объект - затопленная церковь XII века, которая ровно по полгода скрыта на дне или видна, когда водохранилище сбрасывает воду.</w:t>
      </w:r>
    </w:p>
    <w:p w:rsidR="000E44BB" w:rsidRDefault="000E44BB">
      <w:pPr>
        <w:pStyle w:val="a3"/>
        <w:spacing w:before="181"/>
        <w:ind w:left="0"/>
      </w:pPr>
    </w:p>
    <w:p w:rsidR="000E44BB" w:rsidRDefault="00A93C08">
      <w:pPr>
        <w:pStyle w:val="a3"/>
        <w:spacing w:line="259" w:lineRule="auto"/>
        <w:ind w:right="217"/>
      </w:pPr>
      <w:r>
        <w:rPr>
          <w:color w:val="1A1A1A"/>
        </w:rPr>
        <w:t>Сванские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башни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Х-ХIV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веков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оборонительные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крепости,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строила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каждая семья, жившая в этом суровом и прекрасном уголке Грузии. Сваны считались лучшими воинами Кавказа. Святой Георгий, символ Грузии, по преданию происходил родом из </w:t>
      </w:r>
      <w:r>
        <w:rPr>
          <w:color w:val="1A1A1A"/>
          <w:spacing w:val="-2"/>
        </w:rPr>
        <w:t>Сванетии.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before="1" w:line="259" w:lineRule="auto"/>
        <w:ind w:right="282"/>
      </w:pPr>
      <w:r>
        <w:rPr>
          <w:color w:val="1A1A1A"/>
        </w:rPr>
        <w:t>Уникальные серные бани с природными термальными источниками - одно из самых посещаемых туристами мест в Тбилиси. По легенде, город и его название обязаны своим появлением именно горячим источникам. Тбилиси происходит от грузинского слова тбили, что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значит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теплый.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Самые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ранние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купальни,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найденные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археологами,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датируются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І-ІІ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вв.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 XVI веке были возведены крытые бани, которые богато украшались мозаикой в персидском стиле. Бани действуют, и посей день.</w:t>
      </w:r>
    </w:p>
    <w:p w:rsidR="000E44BB" w:rsidRDefault="000E44BB">
      <w:pPr>
        <w:pStyle w:val="a3"/>
        <w:spacing w:before="176"/>
        <w:ind w:left="0"/>
      </w:pPr>
    </w:p>
    <w:p w:rsidR="000E44BB" w:rsidRDefault="00A93C08">
      <w:pPr>
        <w:pStyle w:val="a3"/>
      </w:pPr>
      <w:r>
        <w:rPr>
          <w:color w:val="1A1A1A"/>
        </w:rPr>
        <w:t>Грузинский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город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Сигнахи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находится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востоке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Кахетии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известен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город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Любви.</w:t>
      </w:r>
    </w:p>
    <w:p w:rsidR="000E44BB" w:rsidRDefault="000E44BB">
      <w:pPr>
        <w:sectPr w:rsidR="000E44BB">
          <w:pgSz w:w="11900" w:h="16840"/>
          <w:pgMar w:top="1360" w:right="860" w:bottom="1500" w:left="980" w:header="0" w:footer="1302" w:gutter="0"/>
          <w:cols w:space="720"/>
        </w:sectPr>
      </w:pPr>
    </w:p>
    <w:p w:rsidR="000E44BB" w:rsidRDefault="00A93C08">
      <w:pPr>
        <w:pStyle w:val="a3"/>
        <w:spacing w:before="80" w:line="259" w:lineRule="auto"/>
      </w:pPr>
      <w:r>
        <w:rPr>
          <w:color w:val="1A1A1A"/>
        </w:rPr>
        <w:t>Старинные мощеные улицы в окружении прекрасно сохранившихся крепостных стен, отреставрированные резные балконы и фасады домов придают городу романтическую загадочность. Сигнахи в последние годы, после полномасштабной реставрации стал популярным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местом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свадеб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всей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необходимой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событийной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атрибутикой: салонами красоты, элитными ресторанами и отелями.</w:t>
      </w:r>
    </w:p>
    <w:p w:rsidR="000E44BB" w:rsidRDefault="000E44BB">
      <w:pPr>
        <w:pStyle w:val="a3"/>
        <w:spacing w:before="17"/>
        <w:ind w:left="0"/>
      </w:pPr>
    </w:p>
    <w:p w:rsidR="000E44BB" w:rsidRDefault="00A93C08">
      <w:pPr>
        <w:pStyle w:val="1"/>
      </w:pPr>
      <w:r>
        <w:rPr>
          <w:color w:val="1A1A1A"/>
        </w:rPr>
        <w:t>Пляжи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городах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поселках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Грузии:</w:t>
      </w:r>
    </w:p>
    <w:p w:rsidR="000E44BB" w:rsidRDefault="000E44BB">
      <w:pPr>
        <w:pStyle w:val="a3"/>
        <w:spacing w:before="200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258"/>
      </w:pPr>
      <w:r>
        <w:rPr>
          <w:color w:val="1A1A1A"/>
        </w:rPr>
        <w:t>Пляжи грузинского черноморского побережья, в основном, покрыты мелкой и крупной галькой. Есть уникальный песчаный пляж из черного песка в поселке Уреки. Минеральный песок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пляжей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этом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курортном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местечке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смешан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магнитным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железняком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имеет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лечебные свойства. Магнитное поле песка также действует как болеутоляющее и противовоспалительное средство, способно ускорять биологические процессы и регенерацию, укреплять иммунитет и организм в целом. Но, внимание, есть и много противопоказаний для людей с заболеваниями крови, астмой и т.д.</w:t>
      </w:r>
    </w:p>
    <w:p w:rsidR="000E44BB" w:rsidRDefault="000E44BB">
      <w:pPr>
        <w:pStyle w:val="a3"/>
        <w:spacing w:before="18"/>
        <w:ind w:left="0"/>
      </w:pPr>
    </w:p>
    <w:p w:rsidR="000E44BB" w:rsidRDefault="00A93C08">
      <w:pPr>
        <w:pStyle w:val="a3"/>
        <w:spacing w:before="1" w:line="259" w:lineRule="auto"/>
        <w:ind w:right="1883"/>
      </w:pPr>
      <w:r>
        <w:rPr>
          <w:color w:val="1A1A1A"/>
        </w:rPr>
        <w:t>Анаклия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место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тусовки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тинейджеров,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молодежные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лагеря,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где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проводятся юношеские фестивали</w:t>
      </w:r>
    </w:p>
    <w:p w:rsidR="000E44BB" w:rsidRDefault="00A93C08">
      <w:pPr>
        <w:pStyle w:val="a3"/>
        <w:spacing w:line="259" w:lineRule="auto"/>
        <w:ind w:right="5459"/>
      </w:pPr>
      <w:r>
        <w:rPr>
          <w:color w:val="1A1A1A"/>
        </w:rPr>
        <w:t>Батуми - морская столица Грузии Григолети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магнитные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пески,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галька,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сосны Квариати - чистейшая морская вода Кобулети - молодежное тусовочное место</w:t>
      </w:r>
    </w:p>
    <w:p w:rsidR="000E44BB" w:rsidRDefault="00A93C08">
      <w:pPr>
        <w:pStyle w:val="a3"/>
        <w:spacing w:before="2"/>
      </w:pPr>
      <w:r>
        <w:rPr>
          <w:color w:val="1A1A1A"/>
        </w:rPr>
        <w:t>Махинджаури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Зеленый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мыс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малолюдные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пляжи</w:t>
      </w:r>
    </w:p>
    <w:p w:rsidR="000E44BB" w:rsidRDefault="00A93C08">
      <w:pPr>
        <w:pStyle w:val="a3"/>
        <w:spacing w:before="16" w:line="259" w:lineRule="auto"/>
        <w:ind w:right="282"/>
      </w:pPr>
      <w:r>
        <w:rPr>
          <w:color w:val="1A1A1A"/>
        </w:rPr>
        <w:t>Поти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малолюдные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песчаные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пляжи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въезде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город,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галечные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пляжи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городе Цихисдзири - малолюдные пляжи, скалистые берега, гроты</w:t>
      </w:r>
    </w:p>
    <w:p w:rsidR="000E44BB" w:rsidRDefault="00A93C08">
      <w:pPr>
        <w:pStyle w:val="a3"/>
        <w:spacing w:before="1" w:line="259" w:lineRule="auto"/>
        <w:ind w:right="1883"/>
      </w:pPr>
      <w:r>
        <w:rPr>
          <w:color w:val="1A1A1A"/>
        </w:rPr>
        <w:t>Шекветили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немноголюдные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пляжи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мелкой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гальки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переходящей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песок Уреки - магнитные пески</w:t>
      </w:r>
    </w:p>
    <w:p w:rsidR="000E44BB" w:rsidRDefault="000E44BB">
      <w:pPr>
        <w:pStyle w:val="a3"/>
        <w:spacing w:before="179"/>
        <w:ind w:left="0"/>
      </w:pPr>
    </w:p>
    <w:p w:rsidR="000E44BB" w:rsidRDefault="00A93C08">
      <w:pPr>
        <w:pStyle w:val="1"/>
      </w:pPr>
      <w:r>
        <w:rPr>
          <w:color w:val="1A1A1A"/>
        </w:rPr>
        <w:t>Общественный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2"/>
        </w:rPr>
        <w:t>транспорт</w:t>
      </w:r>
    </w:p>
    <w:p w:rsidR="000E44BB" w:rsidRDefault="000E44BB">
      <w:pPr>
        <w:pStyle w:val="a3"/>
        <w:spacing w:before="200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1255"/>
      </w:pPr>
      <w:r>
        <w:rPr>
          <w:color w:val="1A1A1A"/>
        </w:rPr>
        <w:t>Внутренние авиарейсы связывают Тбилиси, Кутаиси, Батуми и Местия. Железнодорожное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сообщение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налажено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между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Тбилиси,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Гори,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Кутаиси,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Боржоми, Хашури, Батуми, Уреки, Кобулети.</w:t>
      </w:r>
    </w:p>
    <w:p w:rsidR="000E44BB" w:rsidRDefault="00A93C08">
      <w:pPr>
        <w:pStyle w:val="a3"/>
        <w:spacing w:before="1" w:line="259" w:lineRule="auto"/>
        <w:ind w:right="282"/>
      </w:pPr>
      <w:r>
        <w:rPr>
          <w:color w:val="1A1A1A"/>
        </w:rPr>
        <w:t>Междугородными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автобусами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маршрутными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такси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можно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доехать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любой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город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Грузии, который Вам понадобится. В Тбилиси общественный транспорт представлен метро, автобусами и маршрутками. Проезд в маршрутках стоит примерно 30–50 тетри, в метро, автобусах — около 40 тетри. Такси можно вызвать по телефону или остановить на улице.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1"/>
        <w:spacing w:before="1"/>
      </w:pPr>
      <w:r>
        <w:rPr>
          <w:color w:val="1A1A1A"/>
          <w:spacing w:val="-2"/>
        </w:rPr>
        <w:t>Кухня</w:t>
      </w:r>
    </w:p>
    <w:p w:rsidR="000E44BB" w:rsidRDefault="000E44BB">
      <w:pPr>
        <w:pStyle w:val="a3"/>
        <w:spacing w:before="199"/>
        <w:ind w:left="0"/>
        <w:rPr>
          <w:b/>
        </w:rPr>
      </w:pPr>
    </w:p>
    <w:p w:rsidR="000E44BB" w:rsidRDefault="00A93C08">
      <w:pPr>
        <w:pStyle w:val="a3"/>
        <w:spacing w:line="259" w:lineRule="auto"/>
        <w:ind w:right="217"/>
      </w:pPr>
      <w:r>
        <w:rPr>
          <w:color w:val="1A1A1A"/>
        </w:rPr>
        <w:t>Грузинская кухня богата, многообразна, уникальна и незабываема. Грузинские блюда являются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настоящей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визитной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карточкой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своей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страны.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Главной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особенностью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грузинской кухни является насыщенный вкус каждого блюда, который достигается благодаря использованию большого количества специй, пряностей и зелени.</w:t>
      </w:r>
    </w:p>
    <w:p w:rsidR="000E44BB" w:rsidRDefault="00A93C08">
      <w:pPr>
        <w:pStyle w:val="a3"/>
        <w:spacing w:line="259" w:lineRule="auto"/>
      </w:pPr>
      <w:r>
        <w:rPr>
          <w:color w:val="1A1A1A"/>
        </w:rPr>
        <w:t>Почетное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место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грузинской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кухне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занимают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непревзойденные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местные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вина,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числе домашнего производства. Также повсеместно варят самогон «чача» и водку «араки».</w:t>
      </w:r>
    </w:p>
    <w:p w:rsidR="000E44BB" w:rsidRDefault="00A93C08">
      <w:pPr>
        <w:pStyle w:val="a3"/>
      </w:pP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ресторанах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Грузии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меню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основном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английском,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русском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грузинском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языках.</w:t>
      </w:r>
    </w:p>
    <w:p w:rsidR="000E44BB" w:rsidRDefault="000E44BB">
      <w:pPr>
        <w:sectPr w:rsidR="000E44BB">
          <w:pgSz w:w="11900" w:h="16840"/>
          <w:pgMar w:top="1360" w:right="860" w:bottom="1500" w:left="980" w:header="0" w:footer="1302" w:gutter="0"/>
          <w:cols w:space="720"/>
        </w:sectPr>
      </w:pPr>
    </w:p>
    <w:p w:rsidR="000E44BB" w:rsidRDefault="00A93C08">
      <w:pPr>
        <w:pStyle w:val="a3"/>
        <w:spacing w:before="80" w:line="259" w:lineRule="auto"/>
      </w:pPr>
      <w:r>
        <w:rPr>
          <w:color w:val="1A1A1A"/>
        </w:rPr>
        <w:t>Джонджоли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традиционная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грузинская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закуска,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невзрачная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вид,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весьма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интересная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 вкус. Это маринованные цветы акации. Немного напоминает квашенную капусту и соленые оливки. Заправляется свежим луком и подсолнечным маслом.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line="259" w:lineRule="auto"/>
      </w:pPr>
      <w:r>
        <w:rPr>
          <w:color w:val="1A1A1A"/>
        </w:rPr>
        <w:t>Лобио - пряное, сытное блюдо из хорошо разваренной красной фасоли с добавлением обжаренного лука, душистых специй и киндзы. Для дополнительной сытности в фасоль добавляются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перетертые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грецкие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орехи,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яркий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аромат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блюду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дает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пряный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винный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уксус. Блюдо традиционно подают с лепешками из кукурузной муки - мчади.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line="259" w:lineRule="auto"/>
        <w:ind w:right="282"/>
      </w:pPr>
      <w:r>
        <w:rPr>
          <w:color w:val="1A1A1A"/>
        </w:rPr>
        <w:t>Пхали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свежий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паштет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шпината/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свекольной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ботвы/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фасоли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грецкими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орехами,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зеленью и специями. Блюдо готовится максимально просто, а результат получается невероятно вкусным и сытным. Как правило, пхали подается на стол в форме шариков, скатанных из подготовленной орехово-овощной массы. Верхнюю часть такого шарика украшают зерном </w:t>
      </w:r>
      <w:r>
        <w:rPr>
          <w:color w:val="1A1A1A"/>
          <w:spacing w:val="-2"/>
        </w:rPr>
        <w:t>граната.</w:t>
      </w:r>
    </w:p>
    <w:p w:rsidR="000E44BB" w:rsidRDefault="000E44BB">
      <w:pPr>
        <w:pStyle w:val="a3"/>
        <w:spacing w:before="176"/>
        <w:ind w:left="0"/>
      </w:pPr>
    </w:p>
    <w:p w:rsidR="000E44BB" w:rsidRDefault="00A93C08">
      <w:pPr>
        <w:pStyle w:val="a3"/>
        <w:spacing w:before="1" w:line="259" w:lineRule="auto"/>
        <w:ind w:right="217"/>
      </w:pPr>
      <w:r>
        <w:rPr>
          <w:color w:val="1A1A1A"/>
        </w:rPr>
        <w:t>Сациви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грузинский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ореховый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соус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блюдо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этим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соусом.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Это,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пожалуй,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одно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самых известных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самых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вкусных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блюд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грузинской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кухни.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Традиционно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сациви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готовят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курицы или индейки, а соус из большого количества грецких орехов с добавлением чеснока, пряностей, уксуса, специй и кукурузной муки.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line="259" w:lineRule="auto"/>
        <w:ind w:right="282"/>
      </w:pPr>
      <w:r>
        <w:rPr>
          <w:color w:val="1A1A1A"/>
        </w:rPr>
        <w:t>Хачапури состоит из двух составляющих: хачо - это творог или сыр и пури - хлеб. Самый распространенный и известный из хачапури - Имеретинский. Это тонко раскатанное тесто с обильной сырной начинкой. Имеет круглую форму и простую круглую форму. Жарится на сковороде. Мегрельский хачапури тоже круглый, но на верхней части лепешки есть второй слой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сыра.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Этот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хачапури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пекут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печке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духовке,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прожарить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верхний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слой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сыра.</w:t>
      </w:r>
    </w:p>
    <w:p w:rsidR="000E44BB" w:rsidRDefault="00A93C08">
      <w:pPr>
        <w:pStyle w:val="a3"/>
        <w:spacing w:before="160" w:line="259" w:lineRule="auto"/>
        <w:ind w:right="224"/>
      </w:pPr>
      <w:r>
        <w:rPr>
          <w:color w:val="1A1A1A"/>
        </w:rPr>
        <w:t>Аджарский хачапури или Ачарули - визитная карточка Аджарии. Имеет форму лодки, поэтому иногда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так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называют.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Начинка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хачапури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состоит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сыра,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яйца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масла,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причем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яйцо и масло добавляют в самом конце приготовления. Едят Ачарули руками, отламывая кусочки теста и макая их в сырно-яичную начинку. Рачули хачапури родом из одного из красивейшего высокогорного региона Грузии. Он имеет квадратную форму, сверху помазан яичным желтком. Одним из наиболее сложных в приготовлении и вкусным при употреблении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Ачма.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Этот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вид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хачапури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еще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называют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грузинской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лазаньей.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Ачма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представляет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из себя запеканку из отварных тонких слоев теста, переложенных сыром и маслом.</w:t>
      </w:r>
    </w:p>
    <w:p w:rsidR="000E44BB" w:rsidRDefault="000E44BB">
      <w:pPr>
        <w:pStyle w:val="a3"/>
        <w:spacing w:before="178"/>
        <w:ind w:left="0"/>
      </w:pPr>
    </w:p>
    <w:p w:rsidR="000E44BB" w:rsidRDefault="00A93C08">
      <w:pPr>
        <w:pStyle w:val="a3"/>
        <w:spacing w:line="259" w:lineRule="auto"/>
        <w:ind w:right="215"/>
      </w:pPr>
      <w:r>
        <w:rPr>
          <w:color w:val="1A1A1A"/>
        </w:rPr>
        <w:t>Хинкали - настоящая классика грузинской кухни. Блюдо из тонко раскатанного теста с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нежным мясным фаршем и зеленью. Характерная особенность блюда - наличие внутри каждой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хинкалины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большого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количества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вкуснейшего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бульона.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Начинка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может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только мясная, но и сырная или грибная.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line="259" w:lineRule="auto"/>
      </w:pPr>
      <w:r>
        <w:rPr>
          <w:color w:val="1A1A1A"/>
        </w:rPr>
        <w:t>Чакапули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зеленое,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ароматное,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весеннее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блюдо,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телятины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баранины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добавлением большого количества свежей зелени, лука, тархуна, острого перца и специй. Ингредиенты выкладывают послойно, перемежая их между собой несколько раз. В процессе тушения добавляется белое сухое вино и свежая алыча. Готовый чакапули подают с домашним грузинским вином и свежеиспеченным горячим лавашом.</w:t>
      </w:r>
    </w:p>
    <w:p w:rsidR="000E44BB" w:rsidRDefault="000E44BB">
      <w:pPr>
        <w:pStyle w:val="a3"/>
        <w:spacing w:before="176"/>
        <w:ind w:left="0"/>
      </w:pPr>
    </w:p>
    <w:p w:rsidR="000E44BB" w:rsidRDefault="00A93C08">
      <w:pPr>
        <w:pStyle w:val="a3"/>
      </w:pPr>
      <w:r>
        <w:rPr>
          <w:color w:val="1A1A1A"/>
        </w:rPr>
        <w:t>Чихиртма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необычный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кисловатый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куриный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суп,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состав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которого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входит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мякоть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курицы,</w:t>
      </w:r>
    </w:p>
    <w:p w:rsidR="000E44BB" w:rsidRDefault="000E44BB">
      <w:pPr>
        <w:sectPr w:rsidR="000E44BB">
          <w:pgSz w:w="11900" w:h="16840"/>
          <w:pgMar w:top="1360" w:right="860" w:bottom="1500" w:left="980" w:header="0" w:footer="1302" w:gutter="0"/>
          <w:cols w:space="720"/>
        </w:sectPr>
      </w:pPr>
    </w:p>
    <w:p w:rsidR="000E44BB" w:rsidRDefault="00A93C08">
      <w:pPr>
        <w:pStyle w:val="a3"/>
        <w:spacing w:before="80"/>
      </w:pPr>
      <w:r>
        <w:rPr>
          <w:color w:val="1A1A1A"/>
        </w:rPr>
        <w:t>зелень,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заправка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яйцоа,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муки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уксуса.</w:t>
      </w:r>
    </w:p>
    <w:p w:rsidR="000E44BB" w:rsidRDefault="000E44BB">
      <w:pPr>
        <w:pStyle w:val="a3"/>
        <w:spacing w:before="41"/>
        <w:ind w:left="0"/>
      </w:pPr>
    </w:p>
    <w:p w:rsidR="000E44BB" w:rsidRDefault="00A93C08">
      <w:pPr>
        <w:pStyle w:val="a3"/>
        <w:spacing w:line="259" w:lineRule="auto"/>
        <w:ind w:right="241"/>
      </w:pPr>
      <w:r>
        <w:rPr>
          <w:color w:val="1A1A1A"/>
        </w:rPr>
        <w:t>Чкмерули. Для приготовления этого блюда отдельно до золотистой корочки обжаривается курица (целиком или разделенная на крупные куски) и готовится сливочно-чесночный соус, приправленный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ароматным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кориандром,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специей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уцхо-сунели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сванской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солью.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некоторых случаях в блюдо добавляют немного аджики и сливочное масло. При подаче чкмерули на стол также ставят свежие овощи, зелень и горячий хлеб.</w:t>
      </w:r>
    </w:p>
    <w:p w:rsidR="000E44BB" w:rsidRDefault="000E44BB">
      <w:pPr>
        <w:pStyle w:val="a3"/>
        <w:spacing w:before="176"/>
        <w:ind w:left="0"/>
      </w:pPr>
    </w:p>
    <w:p w:rsidR="000E44BB" w:rsidRDefault="00A93C08">
      <w:pPr>
        <w:pStyle w:val="a3"/>
        <w:spacing w:line="259" w:lineRule="auto"/>
        <w:ind w:right="257"/>
      </w:pPr>
      <w:r>
        <w:rPr>
          <w:color w:val="1A1A1A"/>
        </w:rPr>
        <w:t>Чурчхела - уникальное лакомство из орехов (обычно, грецкий орех), а также феламуши - густая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смесь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виноградного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сока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кукурузной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муки.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Орехи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один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другим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нанизываются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 нитку, которая затем несколько погружается в сок. Густая однородная мучная масса обволакивает орехи и сушится в течение нескольких суток. Нарезанную на дольки чурчхелу подают во время чаепития вместе с сухофруктами, медом и другими сладостями.</w:t>
      </w:r>
    </w:p>
    <w:p w:rsidR="000E44BB" w:rsidRDefault="000E44BB">
      <w:pPr>
        <w:pStyle w:val="a3"/>
        <w:spacing w:before="22"/>
        <w:ind w:left="0"/>
      </w:pPr>
    </w:p>
    <w:p w:rsidR="000E44BB" w:rsidRDefault="00A93C08">
      <w:pPr>
        <w:pStyle w:val="1"/>
        <w:spacing w:before="1"/>
      </w:pPr>
      <w:r>
        <w:rPr>
          <w:color w:val="1A1A1A"/>
        </w:rPr>
        <w:t>Покупки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сувениры</w:t>
      </w:r>
    </w:p>
    <w:p w:rsidR="000E44BB" w:rsidRDefault="000E44BB">
      <w:pPr>
        <w:pStyle w:val="a3"/>
        <w:spacing w:before="199"/>
        <w:ind w:left="0"/>
        <w:rPr>
          <w:b/>
        </w:rPr>
      </w:pPr>
    </w:p>
    <w:p w:rsidR="000E44BB" w:rsidRDefault="00A93C08">
      <w:pPr>
        <w:pStyle w:val="a3"/>
        <w:spacing w:line="256" w:lineRule="auto"/>
        <w:ind w:right="216"/>
      </w:pPr>
      <w:r>
        <w:rPr>
          <w:color w:val="1A1A1A"/>
        </w:rPr>
        <w:t>Разнообразные специи. Самой знаменитой специей считается Сванская соль. Также на любом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рынке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можно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посмотреть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сухую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аджику,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киндзу,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хмели-сунели,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кондари,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всевозможные миксы для определенных блюд.</w:t>
      </w:r>
    </w:p>
    <w:p w:rsidR="000E44BB" w:rsidRDefault="000E44BB">
      <w:pPr>
        <w:pStyle w:val="a3"/>
        <w:spacing w:before="188"/>
        <w:ind w:left="0"/>
      </w:pPr>
    </w:p>
    <w:p w:rsidR="000E44BB" w:rsidRDefault="00A93C08">
      <w:pPr>
        <w:pStyle w:val="a3"/>
        <w:spacing w:line="254" w:lineRule="auto"/>
        <w:ind w:right="1255"/>
      </w:pPr>
      <w:r>
        <w:rPr>
          <w:color w:val="1A1A1A"/>
        </w:rPr>
        <w:t>Домашние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сыры.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стране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сотни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видов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сыров.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Больше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всего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советуем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знаменитый сулугуни, имеретинский сыр: их удобно будет перевозить домой.</w:t>
      </w:r>
    </w:p>
    <w:p w:rsidR="000E44BB" w:rsidRDefault="000E44BB">
      <w:pPr>
        <w:pStyle w:val="a3"/>
        <w:spacing w:before="185"/>
        <w:ind w:left="0"/>
      </w:pPr>
    </w:p>
    <w:p w:rsidR="000E44BB" w:rsidRDefault="00A93C08">
      <w:pPr>
        <w:pStyle w:val="a3"/>
        <w:spacing w:line="259" w:lineRule="auto"/>
      </w:pPr>
      <w:r>
        <w:rPr>
          <w:color w:val="1A1A1A"/>
        </w:rPr>
        <w:t>Грузинские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сладости.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Чурчхела: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фундуком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грецким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орехом,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светлого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темного винограда.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Тклапи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(пастила),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пахлава,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гозинаки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(с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грецким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орехом),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шоколад,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джемы,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4"/>
        </w:rPr>
        <w:t>мед.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line="259" w:lineRule="auto"/>
      </w:pPr>
      <w:r>
        <w:rPr>
          <w:color w:val="1A1A1A"/>
        </w:rPr>
        <w:t>Грузинское вино. Все грузинские вина обладают отменным вкусом, выбор сортов и вкусов огромен.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Лучше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покупать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фирменных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магазинах: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дороже,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гарантированным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качеством.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line="259" w:lineRule="auto"/>
      </w:pPr>
      <w:r>
        <w:rPr>
          <w:color w:val="1A1A1A"/>
        </w:rPr>
        <w:t>Домашняя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чача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грузинский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аналог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водки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винограда.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Лучше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покупать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семейных винодельнях, где ее гонят по старинным рецептам.</w:t>
      </w:r>
    </w:p>
    <w:p w:rsidR="000E44BB" w:rsidRDefault="000E44BB">
      <w:pPr>
        <w:pStyle w:val="a3"/>
        <w:spacing w:before="179"/>
        <w:ind w:left="0"/>
      </w:pPr>
    </w:p>
    <w:p w:rsidR="000E44BB" w:rsidRDefault="00A93C08">
      <w:pPr>
        <w:pStyle w:val="a3"/>
        <w:spacing w:before="1" w:line="259" w:lineRule="auto"/>
      </w:pPr>
      <w:r>
        <w:rPr>
          <w:color w:val="1A1A1A"/>
        </w:rPr>
        <w:t>Ювелирные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украшения.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Например,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изделия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минанкари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это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грузинская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цветная перегородчатая эмаль с рисунками.</w:t>
      </w:r>
    </w:p>
    <w:p w:rsidR="000E44BB" w:rsidRDefault="000E44BB">
      <w:pPr>
        <w:pStyle w:val="a3"/>
        <w:spacing w:before="179"/>
        <w:ind w:left="0"/>
      </w:pPr>
    </w:p>
    <w:p w:rsidR="000E44BB" w:rsidRDefault="00A93C08">
      <w:pPr>
        <w:pStyle w:val="a3"/>
        <w:spacing w:line="259" w:lineRule="auto"/>
        <w:ind w:right="217"/>
      </w:pPr>
      <w:r>
        <w:rPr>
          <w:color w:val="1A1A1A"/>
        </w:rPr>
        <w:t>Антиквариат: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старинный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кинжал,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пистолет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рог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вина,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серебряные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столовые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приборы или украшения с чернью.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line="259" w:lineRule="auto"/>
        <w:ind w:right="217"/>
      </w:pPr>
      <w:r>
        <w:rPr>
          <w:color w:val="1A1A1A"/>
        </w:rPr>
        <w:t>Пардаги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легкий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ковер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без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ворса,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иными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словами,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палас.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Ткут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вручную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повсеместно,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во всех районах Грузии, но особенно славятся такими изделиями Аджария, Тушетия и </w:t>
      </w:r>
      <w:r>
        <w:rPr>
          <w:color w:val="1A1A1A"/>
          <w:spacing w:val="-2"/>
        </w:rPr>
        <w:t>Хевсуретия.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line="259" w:lineRule="auto"/>
      </w:pPr>
      <w:r>
        <w:rPr>
          <w:color w:val="1A1A1A"/>
        </w:rPr>
        <w:t>Кеци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традиционная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грузинская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круглая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глиняная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сковорода.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Подходит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запекания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 духовке или жарки на открытом огне, так и для подачи готовых блюд на стол.</w:t>
      </w:r>
    </w:p>
    <w:p w:rsidR="000E44BB" w:rsidRDefault="000E44BB">
      <w:pPr>
        <w:spacing w:line="259" w:lineRule="auto"/>
        <w:sectPr w:rsidR="000E44BB">
          <w:pgSz w:w="11900" w:h="16840"/>
          <w:pgMar w:top="1360" w:right="860" w:bottom="1500" w:left="980" w:header="0" w:footer="1302" w:gutter="0"/>
          <w:cols w:space="720"/>
        </w:sectPr>
      </w:pPr>
    </w:p>
    <w:p w:rsidR="000E44BB" w:rsidRDefault="00A93C08">
      <w:pPr>
        <w:pStyle w:val="a3"/>
        <w:spacing w:before="80" w:line="259" w:lineRule="auto"/>
        <w:ind w:right="271"/>
      </w:pPr>
      <w:r>
        <w:rPr>
          <w:color w:val="1A1A1A"/>
        </w:rPr>
        <w:t>Одежда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местных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дизайнеров.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Современные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грузинские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модельеры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(Анука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Арешидзе,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Рия Кебурия, Лако Букия, Давид Комахидзе и другие) известны далеко за пределами своей страны и создают яркие и довольно смелые модели.</w:t>
      </w:r>
    </w:p>
    <w:p w:rsidR="000E44BB" w:rsidRDefault="00A93C08">
      <w:pPr>
        <w:pStyle w:val="a3"/>
        <w:spacing w:before="1" w:line="256" w:lineRule="auto"/>
        <w:ind w:right="282"/>
      </w:pPr>
      <w:r>
        <w:rPr>
          <w:color w:val="1A1A1A"/>
        </w:rPr>
        <w:t>Одним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лучших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мест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Грузии,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где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можно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подобрать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сувениры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поделки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любой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вкус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 бюджет, считается блошиный рынок у Сухого моста в Тбилиси только с упором на антиквариат и hand made.</w:t>
      </w:r>
    </w:p>
    <w:p w:rsidR="000E44BB" w:rsidRDefault="00A93C08">
      <w:pPr>
        <w:pStyle w:val="a3"/>
        <w:spacing w:before="4" w:line="259" w:lineRule="auto"/>
        <w:ind w:right="282"/>
      </w:pPr>
      <w:r>
        <w:rPr>
          <w:color w:val="1A1A1A"/>
        </w:rPr>
        <w:t>Важно!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Всевозможные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антикварные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вещи,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кинжалы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ювелирные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изделия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разрешено покупать, но через границу их пропустят только при предъявлении чеков.</w:t>
      </w:r>
    </w:p>
    <w:p w:rsidR="000E44BB" w:rsidRDefault="000E44BB">
      <w:pPr>
        <w:pStyle w:val="a3"/>
        <w:spacing w:before="179"/>
        <w:ind w:left="0"/>
      </w:pPr>
    </w:p>
    <w:p w:rsidR="000E44BB" w:rsidRDefault="00A93C08">
      <w:pPr>
        <w:pStyle w:val="1"/>
        <w:spacing w:before="1"/>
      </w:pPr>
      <w:r>
        <w:rPr>
          <w:color w:val="1A1A1A"/>
        </w:rPr>
        <w:t>Полезные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контакты</w:t>
      </w:r>
    </w:p>
    <w:p w:rsidR="000E44BB" w:rsidRDefault="000E44BB">
      <w:pPr>
        <w:pStyle w:val="a3"/>
        <w:spacing w:before="199"/>
        <w:ind w:left="0"/>
        <w:rPr>
          <w:b/>
        </w:rPr>
      </w:pPr>
    </w:p>
    <w:p w:rsidR="000E44BB" w:rsidRDefault="00A93C08">
      <w:pPr>
        <w:pStyle w:val="a3"/>
      </w:pPr>
      <w:r>
        <w:rPr>
          <w:color w:val="1A1A1A"/>
        </w:rPr>
        <w:t>Секция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интересов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РФ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посольстве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Швейцарии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Тбилиси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(аналог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посольства):</w:t>
      </w:r>
    </w:p>
    <w:p w:rsidR="000E44BB" w:rsidRDefault="00A93C08">
      <w:pPr>
        <w:pStyle w:val="a3"/>
        <w:spacing w:before="21"/>
      </w:pPr>
      <w:r>
        <w:rPr>
          <w:color w:val="1A1A1A"/>
        </w:rPr>
        <w:t>+995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32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291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24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53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+995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32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291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26</w:t>
      </w:r>
      <w:r>
        <w:rPr>
          <w:color w:val="1A1A1A"/>
          <w:spacing w:val="-2"/>
        </w:rPr>
        <w:t xml:space="preserve"> </w:t>
      </w:r>
      <w:r>
        <w:rPr>
          <w:color w:val="1A1A1A"/>
          <w:spacing w:val="-5"/>
        </w:rPr>
        <w:t>75.</w:t>
      </w:r>
    </w:p>
    <w:p w:rsidR="000E44BB" w:rsidRDefault="000E44BB">
      <w:pPr>
        <w:pStyle w:val="a3"/>
        <w:spacing w:before="199"/>
        <w:ind w:left="0"/>
      </w:pPr>
    </w:p>
    <w:p w:rsidR="000E44BB" w:rsidRDefault="00A93C08">
      <w:pPr>
        <w:pStyle w:val="a3"/>
        <w:spacing w:before="1" w:line="259" w:lineRule="auto"/>
        <w:ind w:right="1255"/>
      </w:pPr>
      <w:r>
        <w:rPr>
          <w:color w:val="1A1A1A"/>
        </w:rPr>
        <w:t>Единый телефон диспетчерских служб скорой помощи, полиции, пожарной и газовой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служб: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112.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Удобнее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надежнее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скачать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приложение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112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Georgia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для оперативной связи со службами спасения при необходимости.</w:t>
      </w:r>
    </w:p>
    <w:p w:rsidR="000E44BB" w:rsidRDefault="000E44BB">
      <w:pPr>
        <w:pStyle w:val="a3"/>
        <w:spacing w:before="180"/>
        <w:ind w:left="0"/>
      </w:pPr>
    </w:p>
    <w:p w:rsidR="000E44BB" w:rsidRDefault="00A93C08">
      <w:pPr>
        <w:pStyle w:val="a3"/>
        <w:spacing w:line="259" w:lineRule="auto"/>
        <w:ind w:right="4130"/>
      </w:pPr>
      <w:r>
        <w:rPr>
          <w:color w:val="1A1A1A"/>
        </w:rPr>
        <w:t>Пограничная полиция Грузии: +995 32 241 42 42 Горячая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линия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Минздрава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Грузии: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15-05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(круглосуточно)</w:t>
      </w:r>
    </w:p>
    <w:p w:rsidR="000E44BB" w:rsidRDefault="00A93C08">
      <w:pPr>
        <w:pStyle w:val="a3"/>
      </w:pPr>
      <w:r>
        <w:rPr>
          <w:color w:val="1A1A1A"/>
        </w:rPr>
        <w:t>Телефон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КПП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Верхний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Ларс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(российская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сторона):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+7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8672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25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27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53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+7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8672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59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52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5"/>
        </w:rPr>
        <w:t>27</w:t>
      </w:r>
    </w:p>
    <w:p w:rsidR="000E44BB" w:rsidRDefault="00A93C08">
      <w:pPr>
        <w:pStyle w:val="a3"/>
        <w:spacing w:before="21"/>
      </w:pPr>
      <w:r>
        <w:rPr>
          <w:color w:val="1A1A1A"/>
        </w:rPr>
        <w:t>Аэропорт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Тбилиси: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+995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32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231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04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5"/>
        </w:rPr>
        <w:t>21</w:t>
      </w:r>
    </w:p>
    <w:p w:rsidR="000E44BB" w:rsidRDefault="00A93C08">
      <w:pPr>
        <w:pStyle w:val="a3"/>
        <w:spacing w:before="21"/>
      </w:pPr>
      <w:r>
        <w:rPr>
          <w:color w:val="1A1A1A"/>
        </w:rPr>
        <w:t>Аэропорт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Кутаиси: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+995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431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23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70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5"/>
        </w:rPr>
        <w:t>00</w:t>
      </w:r>
    </w:p>
    <w:p w:rsidR="000E44BB" w:rsidRDefault="00A93C08">
      <w:pPr>
        <w:pStyle w:val="a3"/>
        <w:spacing w:before="16"/>
      </w:pPr>
      <w:r>
        <w:rPr>
          <w:color w:val="1A1A1A"/>
        </w:rPr>
        <w:t>Аэропорт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Батуми: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+995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422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23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51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5"/>
        </w:rPr>
        <w:t>00</w:t>
      </w:r>
    </w:p>
    <w:sectPr w:rsidR="000E44BB">
      <w:pgSz w:w="11900" w:h="16840"/>
      <w:pgMar w:top="1360" w:right="860" w:bottom="1500" w:left="98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08" w:rsidRDefault="00A93C08">
      <w:r>
        <w:separator/>
      </w:r>
    </w:p>
  </w:endnote>
  <w:endnote w:type="continuationSeparator" w:id="0">
    <w:p w:rsidR="00A93C08" w:rsidRDefault="00A9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BB" w:rsidRDefault="00A93C08">
    <w:pPr>
      <w:pStyle w:val="a3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63936" behindDoc="1" locked="0" layoutInCell="1" allowOverlap="1">
          <wp:simplePos x="0" y="0"/>
          <wp:positionH relativeFrom="page">
            <wp:posOffset>5462409</wp:posOffset>
          </wp:positionH>
          <wp:positionV relativeFrom="page">
            <wp:posOffset>9729701</wp:posOffset>
          </wp:positionV>
          <wp:extent cx="1397000" cy="3048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7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6444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9887817</wp:posOffset>
              </wp:positionV>
              <wp:extent cx="160020" cy="196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44BB" w:rsidRDefault="00A93C08">
                          <w:pPr>
                            <w:pStyle w:val="a3"/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 w:rsidR="007458B5">
                            <w:rPr>
                              <w:rFonts w:ascii="Carlito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1pt;margin-top:778.55pt;width:12.6pt;height:15.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" filled="f" stroked="f">
              <v:path arrowok="t"/>
              <v:textbox inset="0,0,0,0">
                <w:txbxContent>
                  <w:p w:rsidR="000E44BB" w:rsidRDefault="00A93C08">
                    <w:pPr>
                      <w:pStyle w:val="a3"/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 w:rsidR="007458B5">
                      <w:rPr>
                        <w:rFonts w:ascii="Carlito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08" w:rsidRDefault="00A93C08">
      <w:r>
        <w:separator/>
      </w:r>
    </w:p>
  </w:footnote>
  <w:footnote w:type="continuationSeparator" w:id="0">
    <w:p w:rsidR="00A93C08" w:rsidRDefault="00A9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BB"/>
    <w:rsid w:val="000E44BB"/>
    <w:rsid w:val="007458B5"/>
    <w:rsid w:val="00A93C08"/>
    <w:rsid w:val="00BF1E5B"/>
    <w:rsid w:val="00D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0B32"/>
  <w15:docId w15:val="{B59ECC24-B0B9-4599-BCF2-0B4519A0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selectable-text">
    <w:name w:val="selectable-text"/>
    <w:basedOn w:val="a0"/>
    <w:rsid w:val="00BF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TOUR-PLATFOR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Памятка-Грузия-Турплатформа.doc</vt:lpstr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Памятка-Грузия-Турплатформа.doc</dc:title>
  <dc:creator>Anna Patroman</dc:creator>
  <cp:lastModifiedBy>Anna Patroman</cp:lastModifiedBy>
  <cp:revision>2</cp:revision>
  <dcterms:created xsi:type="dcterms:W3CDTF">2024-07-02T16:00:00Z</dcterms:created>
  <dcterms:modified xsi:type="dcterms:W3CDTF">2024-07-02T16:00:00Z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Word</vt:lpwstr>
  </property>
  <property fmtid="{D5CDD505-2E9C-101B-9397-08002B2CF9AE}" pid="4" name="LastSaved">
    <vt:filetime>2024-05-22T00:00:00Z</vt:filetime>
  </property>
  <property fmtid="{D5CDD505-2E9C-101B-9397-08002B2CF9AE}" pid="5" name="Producer">
    <vt:lpwstr>3-Heights(TM) PDF Security Shell 4.8.25.2 (http://www.pdf-tools.com)</vt:lpwstr>
  </property>
</Properties>
</file>